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e36c6186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0dbd3493d1254ffe"/>
      <w:footerReference xmlns:r="http://schemas.openxmlformats.org/officeDocument/2006/relationships" w:type="default" r:id="Re21c953dc71c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d3493d1254ffe" /><Relationship Type="http://schemas.openxmlformats.org/officeDocument/2006/relationships/footer" Target="/word/footer1.xml" Id="Re21c953dc71c4a66" /></Relationships>
</file>