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1c856aafd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28c9f3e50c024e1f"/>
      <w:footerReference xmlns:r="http://schemas.openxmlformats.org/officeDocument/2006/relationships" w:type="default" r:id="Rb8d93bb42248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9f3e50c024e1f" /><Relationship Type="http://schemas.openxmlformats.org/officeDocument/2006/relationships/footer" Target="/word/footer1.xml" Id="Rb8d93bb42248496d" /></Relationships>
</file>