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334a48343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65bfb3dc4dc8476a"/>
      <w:footerReference xmlns:r="http://schemas.openxmlformats.org/officeDocument/2006/relationships" w:type="default" r:id="R5cb578f3128e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fb3dc4dc8476a" /><Relationship Type="http://schemas.openxmlformats.org/officeDocument/2006/relationships/footer" Target="/word/footer1.xml" Id="R5cb578f3128e49c4" /></Relationships>
</file>