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ec82dbb57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cbe068ab84f4f"/>
      <w:footerReference xmlns:r="http://schemas.openxmlformats.org/officeDocument/2006/relationships" w:type="default" r:id="Ra6039cc6a80a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cbe068ab84f4f" /><Relationship Type="http://schemas.openxmlformats.org/officeDocument/2006/relationships/footer" Target="/word/footer1.xml" Id="Ra6039cc6a80a4b31" /></Relationships>
</file>