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e1ac9e2b8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bf9bc57a64624a8b"/>
      <w:footerReference xmlns:r="http://schemas.openxmlformats.org/officeDocument/2006/relationships" w:type="default" r:id="R951467451bae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bc57a64624a8b" /><Relationship Type="http://schemas.openxmlformats.org/officeDocument/2006/relationships/footer" Target="/word/footer1.xml" Id="R951467451bae4e3e" /></Relationships>
</file>