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6abe5dc9174c2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DET LILLE UNDER RAUFOSS AS</w:t>
      </w:r>
    </w:p>
    <w:sectPr>
      <w:headerReference xmlns:r="http://schemas.openxmlformats.org/officeDocument/2006/relationships" w:type="default" r:id="R48252866ae064d6d"/>
      <w:footerReference xmlns:r="http://schemas.openxmlformats.org/officeDocument/2006/relationships" w:type="default" r:id="R2830c483961a41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LILLE UNDER RAUFOSS AS   ·   Org.nr 998 201 721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LILLE UNDER RAUFOSS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252866ae064d6d" /><Relationship Type="http://schemas.openxmlformats.org/officeDocument/2006/relationships/footer" Target="/word/footer1.xml" Id="R2830c483961a41cd" /></Relationships>
</file>