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88fadbc994d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0aceb523d93a4568"/>
      <w:footerReference xmlns:r="http://schemas.openxmlformats.org/officeDocument/2006/relationships" w:type="default" r:id="Re2159880183d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eb523d93a4568" /><Relationship Type="http://schemas.openxmlformats.org/officeDocument/2006/relationships/footer" Target="/word/footer1.xml" Id="Re2159880183d4daf" /></Relationships>
</file>