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79f00021c42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RESTAURERING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RESTAURERING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c1dbe7da14bac"/>
      <w:footerReference xmlns:r="http://schemas.openxmlformats.org/officeDocument/2006/relationships" w:type="default" r:id="Re239f196d1ea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RESTAURERING &amp; BYGG AS   ·   Org.nr 997 234 332   ·   Knud Bryns vei 1   ·   0581 OSLO   ·   mikael@restaureringogbygg.no   ·   www.restaureringogbygg.no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RESTAURERING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c1dbe7da14bac" /><Relationship Type="http://schemas.openxmlformats.org/officeDocument/2006/relationships/footer" Target="/word/footer1.xml" Id="Re239f196d1ea4607" /></Relationships>
</file>