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c8388a915d4a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Vråliosen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AKTIV LEK AS.</w:t>
      </w:r>
    </w:p>
    <w:sectPr>
      <w:headerReference xmlns:r="http://schemas.openxmlformats.org/officeDocument/2006/relationships" w:type="default" r:id="Re673575bde494ad2"/>
      <w:footerReference xmlns:r="http://schemas.openxmlformats.org/officeDocument/2006/relationships" w:type="default" r:id="Rd2ede2c55a294e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73575bde494ad2" /><Relationship Type="http://schemas.openxmlformats.org/officeDocument/2006/relationships/footer" Target="/word/footer1.xml" Id="Rd2ede2c55a294ef2" /></Relationships>
</file>