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1468cd435140d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LØNNUM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Malm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Malm,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LØNNUM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46874d1a9f54cdf"/>
      <w:footerReference xmlns:r="http://schemas.openxmlformats.org/officeDocument/2006/relationships" w:type="default" r:id="Rad9d0da30b99464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LØNNUM EIENDOM AS   ·   Org.nr 995 697 998   ·   Handverksvegen 20   ·   7790 MALM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LØNNUM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46874d1a9f54cdf" /><Relationship Type="http://schemas.openxmlformats.org/officeDocument/2006/relationships/footer" Target="/word/footer1.xml" Id="Rad9d0da30b99464d" /></Relationships>
</file>