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8039dff22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a52f5a6ce14807"/>
      <w:footerReference xmlns:r="http://schemas.openxmlformats.org/officeDocument/2006/relationships" w:type="default" r:id="R5ca9499b6d2d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a52f5a6ce14807" /><Relationship Type="http://schemas.openxmlformats.org/officeDocument/2006/relationships/footer" Target="/word/footer1.xml" Id="R5ca9499b6d2d4777" /></Relationships>
</file>