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72154ddae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d36066ca849d5"/>
      <w:footerReference xmlns:r="http://schemas.openxmlformats.org/officeDocument/2006/relationships" w:type="default" r:id="R992c156364f6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d36066ca849d5" /><Relationship Type="http://schemas.openxmlformats.org/officeDocument/2006/relationships/footer" Target="/word/footer1.xml" Id="R992c156364f64cb0" /></Relationships>
</file>