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37b5c2f64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NORTEK SECURITY &amp;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NORTEK SECURITY &amp;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c92cd21744159"/>
      <w:footerReference xmlns:r="http://schemas.openxmlformats.org/officeDocument/2006/relationships" w:type="default" r:id="R6f7e3e0cd4b4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NORTEK SECURITY &amp; TECHNOLOGY AS   ·   Org.nr 995 173 743   ·   Strandveien 7   ·   3050 MJØNDALEN   ·   Tlf. 31 41 51 40   ·   oyvin@nortek.st   ·   www.nortek.st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NORTEK SECURITY &amp;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c92cd21744159" /><Relationship Type="http://schemas.openxmlformats.org/officeDocument/2006/relationships/footer" Target="/word/footer1.xml" Id="R6f7e3e0cd4b44edd" /></Relationships>
</file>