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75b0672eb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fdaeb18320044432"/>
      <w:footerReference xmlns:r="http://schemas.openxmlformats.org/officeDocument/2006/relationships" w:type="default" r:id="Rba02ea424303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eb18320044432" /><Relationship Type="http://schemas.openxmlformats.org/officeDocument/2006/relationships/footer" Target="/word/footer1.xml" Id="Rba02ea4243034b1f" /></Relationships>
</file>