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cff6c4b77f49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TELUM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TELUM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6747522d914759"/>
      <w:footerReference xmlns:r="http://schemas.openxmlformats.org/officeDocument/2006/relationships" w:type="default" r:id="R683ddbcba19a4b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TELUM CONSULTING AS   ·   Org.nr 994 916 521   ·   Fredlihavna 6   ·   3031 DRAMMEN   ·   otelum@online.no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TELUM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747522d914759" /><Relationship Type="http://schemas.openxmlformats.org/officeDocument/2006/relationships/footer" Target="/word/footer1.xml" Id="R683ddbcba19a4bbf" /></Relationships>
</file>