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4e6ebc28a145c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ALM FORVALTNING AS</w:t>
      </w:r>
    </w:p>
    <w:sectPr>
      <w:headerReference xmlns:r="http://schemas.openxmlformats.org/officeDocument/2006/relationships" w:type="default" r:id="R3e775f9f84df4564"/>
      <w:footerReference xmlns:r="http://schemas.openxmlformats.org/officeDocument/2006/relationships" w:type="default" r:id="R50101e5e20f148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ALM FORVALTNING AS   ·   Org.nr 994 779 621   ·   Ole Deviks vei 38   ·   0668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ALM FORVALTNING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775f9f84df4564" /><Relationship Type="http://schemas.openxmlformats.org/officeDocument/2006/relationships/footer" Target="/word/footer1.xml" Id="R50101e5e20f148ef" /></Relationships>
</file>