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84c9f8f83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a6c5994603fb4aec"/>
      <w:footerReference xmlns:r="http://schemas.openxmlformats.org/officeDocument/2006/relationships" w:type="default" r:id="Re2fe42826de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994603fb4aec" /><Relationship Type="http://schemas.openxmlformats.org/officeDocument/2006/relationships/footer" Target="/word/footer1.xml" Id="Re2fe42826de444eb" /></Relationships>
</file>