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1653568f944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LAFT &amp;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e228edf0019a4227"/>
      <w:footerReference xmlns:r="http://schemas.openxmlformats.org/officeDocument/2006/relationships" w:type="default" r:id="R73e85b93fee6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8edf0019a4227" /><Relationship Type="http://schemas.openxmlformats.org/officeDocument/2006/relationships/footer" Target="/word/footer1.xml" Id="R73e85b93fee644bd" /></Relationships>
</file>