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61b88e02c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1019f3b7d4e38"/>
      <w:footerReference xmlns:r="http://schemas.openxmlformats.org/officeDocument/2006/relationships" w:type="default" r:id="Rcb0d2b4a2d78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1019f3b7d4e38" /><Relationship Type="http://schemas.openxmlformats.org/officeDocument/2006/relationships/footer" Target="/word/footer1.xml" Id="Rcb0d2b4a2d784315" /></Relationships>
</file>