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63321cd01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15b25552c4cda"/>
      <w:footerReference xmlns:r="http://schemas.openxmlformats.org/officeDocument/2006/relationships" w:type="default" r:id="R410aa37e5f6d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UGB HOLDING AS   ·   Org.nr 993 457 582   ·   c/o Ulf-G. Breisnes, Rosenhaven 29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15b25552c4cda" /><Relationship Type="http://schemas.openxmlformats.org/officeDocument/2006/relationships/footer" Target="/word/footer1.xml" Id="R410aa37e5f6d4ed3" /></Relationships>
</file>