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df6bd323f4d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HARALDSEN VVS OG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0ed21dbad1784ad9"/>
      <w:footerReference xmlns:r="http://schemas.openxmlformats.org/officeDocument/2006/relationships" w:type="default" r:id="Raf5f5b308079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21dbad1784ad9" /><Relationship Type="http://schemas.openxmlformats.org/officeDocument/2006/relationships/footer" Target="/word/footer1.xml" Id="Raf5f5b3080794bca" /></Relationships>
</file>