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1a50aadde4b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634accd6b46b4cc0"/>
      <w:footerReference xmlns:r="http://schemas.openxmlformats.org/officeDocument/2006/relationships" w:type="default" r:id="R3ee3eb70697f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accd6b46b4cc0" /><Relationship Type="http://schemas.openxmlformats.org/officeDocument/2006/relationships/footer" Target="/word/footer1.xml" Id="R3ee3eb70697f4836" /></Relationships>
</file>