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68e707306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ad402c32b67e412b"/>
      <w:footerReference xmlns:r="http://schemas.openxmlformats.org/officeDocument/2006/relationships" w:type="default" r:id="R16aa093a5c13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02c32b67e412b" /><Relationship Type="http://schemas.openxmlformats.org/officeDocument/2006/relationships/footer" Target="/word/footer1.xml" Id="R16aa093a5c1340e1" /></Relationships>
</file>