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3ed908b73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0c7f0df7e9344afc"/>
      <w:footerReference xmlns:r="http://schemas.openxmlformats.org/officeDocument/2006/relationships" w:type="default" r:id="R20989253cee5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f0df7e9344afc" /><Relationship Type="http://schemas.openxmlformats.org/officeDocument/2006/relationships/footer" Target="/word/footer1.xml" Id="R20989253cee54f76" /></Relationships>
</file>