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26ab8a3334e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e8f9e16c69b34d8c"/>
      <w:footerReference xmlns:r="http://schemas.openxmlformats.org/officeDocument/2006/relationships" w:type="default" r:id="R46004b59e6e840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f9e16c69b34d8c" /><Relationship Type="http://schemas.openxmlformats.org/officeDocument/2006/relationships/footer" Target="/word/footer1.xml" Id="R46004b59e6e840b8" /></Relationships>
</file>