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f06ce842b42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7fe594339ce64cfa"/>
      <w:footerReference xmlns:r="http://schemas.openxmlformats.org/officeDocument/2006/relationships" w:type="default" r:id="Rc4374381b672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594339ce64cfa" /><Relationship Type="http://schemas.openxmlformats.org/officeDocument/2006/relationships/footer" Target="/word/footer1.xml" Id="Rc4374381b6724086" /></Relationships>
</file>