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4db1d23c4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STØLSHAUGEN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STØLSHAUGEN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00ac5ca464e41"/>
      <w:footerReference xmlns:r="http://schemas.openxmlformats.org/officeDocument/2006/relationships" w:type="default" r:id="Rbea0d1b1001e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STØLSHAUGEN INVEST AS   ·   Org.nr 991 781 463   ·   Skålevik   ·   5419 FITJAR   ·   Tlf. 53 22 20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STØLSHAUGEN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00ac5ca464e41" /><Relationship Type="http://schemas.openxmlformats.org/officeDocument/2006/relationships/footer" Target="/word/footer1.xml" Id="Rbea0d1b1001e46e2" /></Relationships>
</file>