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3a74890a9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75060f6644108"/>
      <w:footerReference xmlns:r="http://schemas.openxmlformats.org/officeDocument/2006/relationships" w:type="default" r:id="Rcf28ed534fc5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PARTNERS AS   ·   Org.nr 991 558 039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75060f6644108" /><Relationship Type="http://schemas.openxmlformats.org/officeDocument/2006/relationships/footer" Target="/word/footer1.xml" Id="Rcf28ed534fc541ad" /></Relationships>
</file>