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45072009ef41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BYGGUTVIKLING 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Lyngdal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Lyngdal,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BYGGUTVIKLING 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23722cbb324787"/>
      <w:footerReference xmlns:r="http://schemas.openxmlformats.org/officeDocument/2006/relationships" w:type="default" r:id="R0914881178aa4d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BYGGUTVIKLING SØR AS   ·   Org.nr 991 240 802   ·   Fiboveien 2B   ·   4580 LYNGDAL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BYGGUTVIKLING 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23722cbb324787" /><Relationship Type="http://schemas.openxmlformats.org/officeDocument/2006/relationships/footer" Target="/word/footer1.xml" Id="R0914881178aa4d1a" /></Relationships>
</file>