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5f3fa896ad4de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HENDEN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Malmefjorden,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HENDEN AS</w:t>
      </w:r>
    </w:p>
    <w:sectPr>
      <w:headerReference xmlns:r="http://schemas.openxmlformats.org/officeDocument/2006/relationships" w:type="default" r:id="Rda0e67b8f4884317"/>
      <w:footerReference xmlns:r="http://schemas.openxmlformats.org/officeDocument/2006/relationships" w:type="default" r:id="R0c3ebc9290ef4d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HENDEN AS   ·   Org.nr 991 043 721   ·   Holamyra 27   ·   6445 MALMEFJORDEN   ·   Tlf. 90 05 84 22   ·   sveinung.henden@gmail.com   ·   www.andersgarden.no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HENDEN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a0e67b8f4884317" /><Relationship Type="http://schemas.openxmlformats.org/officeDocument/2006/relationships/footer" Target="/word/footer1.xml" Id="R0c3ebc9290ef4df4" /></Relationships>
</file>