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f7750c0064e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834c6c9ce62a4d26"/>
      <w:footerReference xmlns:r="http://schemas.openxmlformats.org/officeDocument/2006/relationships" w:type="default" r:id="R5ecdf0d48a40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c6c9ce62a4d26" /><Relationship Type="http://schemas.openxmlformats.org/officeDocument/2006/relationships/footer" Target="/word/footer1.xml" Id="R5ecdf0d48a404b85" /></Relationships>
</file>