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c610ab83047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13fa2b6c6f4c99"/>
      <w:footerReference xmlns:r="http://schemas.openxmlformats.org/officeDocument/2006/relationships" w:type="default" r:id="R3109afaaa6c3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13fa2b6c6f4c99" /><Relationship Type="http://schemas.openxmlformats.org/officeDocument/2006/relationships/footer" Target="/word/footer1.xml" Id="R3109afaaa6c34afb" /></Relationships>
</file>