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09aae55054e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PROMENADEN EGERTORGET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PROMENADEN EGERTORGET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7166bccb0e4806"/>
      <w:footerReference xmlns:r="http://schemas.openxmlformats.org/officeDocument/2006/relationships" w:type="default" r:id="R29f27f82b5404c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PROMENADEN EGERTORGET AS   ·   Org.nr 990 507 821   ·   c/o Promenaden Management AS, Nedre Slottsgate 8   ·   0157 OSLO   ·   post@promenadenmanagement.no   ·   www.promenadenmanagement.no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PROMENADEN EGERTORGET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7166bccb0e4806" /><Relationship Type="http://schemas.openxmlformats.org/officeDocument/2006/relationships/footer" Target="/word/footer1.xml" Id="R29f27f82b5404c3f" /></Relationships>
</file>