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382a5441744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b85eceaaa5e04a7a"/>
      <w:footerReference xmlns:r="http://schemas.openxmlformats.org/officeDocument/2006/relationships" w:type="default" r:id="R518c0068e085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eceaaa5e04a7a" /><Relationship Type="http://schemas.openxmlformats.org/officeDocument/2006/relationships/footer" Target="/word/footer1.xml" Id="R518c0068e0854b45" /></Relationships>
</file>