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15e2bc18f749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GRAJA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GRAJA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50ef0656e44dc6"/>
      <w:footerReference xmlns:r="http://schemas.openxmlformats.org/officeDocument/2006/relationships" w:type="default" r:id="Rc793c9f2235441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GRAJA INVEST AS   ·   Org.nr 990 246 521   ·   c/o Jan Håvard Graarud, Ekebergveien 226B   ·   1162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GRAJA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50ef0656e44dc6" /><Relationship Type="http://schemas.openxmlformats.org/officeDocument/2006/relationships/footer" Target="/word/footer1.xml" Id="Rc793c9f22354417d" /></Relationships>
</file>