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a55c40aa3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KARSTEN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KARSTEN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e7a640f3d455d"/>
      <w:footerReference xmlns:r="http://schemas.openxmlformats.org/officeDocument/2006/relationships" w:type="default" r:id="R4c488ee420a9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KARSTEN HOLDING AS   ·   Org.nr 990 230 749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KARSTEN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e7a640f3d455d" /><Relationship Type="http://schemas.openxmlformats.org/officeDocument/2006/relationships/footer" Target="/word/footer1.xml" Id="R4c488ee420a9473b" /></Relationships>
</file>