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df02cc8ea402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Vesterøy,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AKSJEINVEST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AKSJEINVEST AS</w:t>
      </w:r>
    </w:p>
    <w:sectPr>
      <w:headerReference xmlns:r="http://schemas.openxmlformats.org/officeDocument/2006/relationships" w:type="default" r:id="R90bc686e9711487f"/>
      <w:footerReference xmlns:r="http://schemas.openxmlformats.org/officeDocument/2006/relationships" w:type="default" r:id="Re223e7c1f60a41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AKSJEINVEST AS   ·   Org.nr 990 141 908   ·   Stenkjørerbakken 24   ·   1684 VESTERØY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AKSJEINVEST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bc686e9711487f" /><Relationship Type="http://schemas.openxmlformats.org/officeDocument/2006/relationships/footer" Target="/word/footer1.xml" Id="Re223e7c1f60a41c7" /></Relationships>
</file>