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d29721599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HAMNINGBERG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299eb4c2aabe42f0"/>
      <w:footerReference xmlns:r="http://schemas.openxmlformats.org/officeDocument/2006/relationships" w:type="default" r:id="R1ea7ded34379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eb4c2aabe42f0" /><Relationship Type="http://schemas.openxmlformats.org/officeDocument/2006/relationships/footer" Target="/word/footer1.xml" Id="R1ea7ded3437948be" /></Relationships>
</file>