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2ec030b32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e1b1725f92714fdb"/>
      <w:footerReference xmlns:r="http://schemas.openxmlformats.org/officeDocument/2006/relationships" w:type="default" r:id="R5e64f5cbb8f3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1725f92714fdb" /><Relationship Type="http://schemas.openxmlformats.org/officeDocument/2006/relationships/footer" Target="/word/footer1.xml" Id="R5e64f5cbb8f341bb" /></Relationships>
</file>