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45f76da2f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f5c5e264e1e5415b"/>
      <w:footerReference xmlns:r="http://schemas.openxmlformats.org/officeDocument/2006/relationships" w:type="default" r:id="Ra6e4059f222c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5e264e1e5415b" /><Relationship Type="http://schemas.openxmlformats.org/officeDocument/2006/relationships/footer" Target="/word/footer1.xml" Id="Ra6e4059f222c467a" /></Relationships>
</file>