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b7884eedf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d45d8c8cd419c"/>
      <w:footerReference xmlns:r="http://schemas.openxmlformats.org/officeDocument/2006/relationships" w:type="default" r:id="R46105d62a58b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CRH AS   ·   Org.nr 989 209 264   ·   Peder Ankers vei 2A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d45d8c8cd419c" /><Relationship Type="http://schemas.openxmlformats.org/officeDocument/2006/relationships/footer" Target="/word/footer1.xml" Id="R46105d62a58b4063" /></Relationships>
</file>