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e6e24a48f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a60731a194269"/>
      <w:footerReference xmlns:r="http://schemas.openxmlformats.org/officeDocument/2006/relationships" w:type="default" r:id="R95feb796434c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 HOLDING AS   ·   Org.nr 989 201 409   ·   Rosnesstranda 1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a60731a194269" /><Relationship Type="http://schemas.openxmlformats.org/officeDocument/2006/relationships/footer" Target="/word/footer1.xml" Id="R95feb796434c4f25" /></Relationships>
</file>