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a5135e28a41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90cb58bbbb78446a"/>
      <w:footerReference xmlns:r="http://schemas.openxmlformats.org/officeDocument/2006/relationships" w:type="default" r:id="Rb9f90de5c24a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b58bbbb78446a" /><Relationship Type="http://schemas.openxmlformats.org/officeDocument/2006/relationships/footer" Target="/word/footer1.xml" Id="Rb9f90de5c24a4ff0" /></Relationships>
</file>