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b7539d16c47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d4affacc7882475e"/>
      <w:footerReference xmlns:r="http://schemas.openxmlformats.org/officeDocument/2006/relationships" w:type="default" r:id="R491d3d08e686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ffacc7882475e" /><Relationship Type="http://schemas.openxmlformats.org/officeDocument/2006/relationships/footer" Target="/word/footer1.xml" Id="R491d3d08e68641d0" /></Relationships>
</file>