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e223e957c45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FLOCKS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FLOCKS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ca34b744d1472a"/>
      <w:footerReference xmlns:r="http://schemas.openxmlformats.org/officeDocument/2006/relationships" w:type="default" r:id="Rd70da5fac04843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FLOCKS HOLDING AS   ·   Org.nr 989 200 801   ·   Halsetveien 39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FLOCKS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ca34b744d1472a" /><Relationship Type="http://schemas.openxmlformats.org/officeDocument/2006/relationships/footer" Target="/word/footer1.xml" Id="Rd70da5fac0484320" /></Relationships>
</file>