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367b98cfd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7b9eea7716e74d66"/>
      <w:footerReference xmlns:r="http://schemas.openxmlformats.org/officeDocument/2006/relationships" w:type="default" r:id="Rf99c73437ce7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eea7716e74d66" /><Relationship Type="http://schemas.openxmlformats.org/officeDocument/2006/relationships/footer" Target="/word/footer1.xml" Id="Rf99c73437ce74e42" /></Relationships>
</file>