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f09654b8d4f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HENTON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c2f2ed1527844691"/>
      <w:footerReference xmlns:r="http://schemas.openxmlformats.org/officeDocument/2006/relationships" w:type="default" r:id="Re41e71370ca6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2ed1527844691" /><Relationship Type="http://schemas.openxmlformats.org/officeDocument/2006/relationships/footer" Target="/word/footer1.xml" Id="Re41e71370ca64968" /></Relationships>
</file>