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25b339cc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9c95ba6a809446a"/>
      <w:footerReference xmlns:r="http://schemas.openxmlformats.org/officeDocument/2006/relationships" w:type="default" r:id="R6959d70c561b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95ba6a809446a" /><Relationship Type="http://schemas.openxmlformats.org/officeDocument/2006/relationships/footer" Target="/word/footer1.xml" Id="R6959d70c561b4059" /></Relationships>
</file>