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e962cd5e6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73e33ff169e24406"/>
      <w:footerReference xmlns:r="http://schemas.openxmlformats.org/officeDocument/2006/relationships" w:type="default" r:id="R14cf5e10f9df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33ff169e24406" /><Relationship Type="http://schemas.openxmlformats.org/officeDocument/2006/relationships/footer" Target="/word/footer1.xml" Id="R14cf5e10f9df43b3" /></Relationships>
</file>