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037301640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4824ba502a04cac"/>
      <w:footerReference xmlns:r="http://schemas.openxmlformats.org/officeDocument/2006/relationships" w:type="default" r:id="Rab79de2a3d1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24ba502a04cac" /><Relationship Type="http://schemas.openxmlformats.org/officeDocument/2006/relationships/footer" Target="/word/footer1.xml" Id="Rab79de2a3d1d4f1a" /></Relationships>
</file>